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kiber-gigiyena bo‘yicha seminar-trening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Axborot texnologiyalarining jadal rivojlanishi sharoitida kiber-xavfsizlik va kiber-gigiyenaga amal qilish muhim ahamiyat kasb etmoqda. Shu munosabat bilan “Oʻzkimyosanoat” AJda Avtomatlashtirilgan axborot-analitik markazi, jamiyat boʻlimlari va tizim korxonalari xodimlari ishtirokida kiber-savodxonlikni oshirishga qaratilgan seminar-trening o‘tkazildi.</w:t>
            </w:r>
          </w:p>
          <w:p>
            <w:pPr/>
            <w:r>
              <w:rPr/>
              <w:t xml:space="preserve">Tadbirda "Kiberxavfsizlik markazi" DUK mutaxassislari ishtirokida konfidensial ma’lumotlarni himoya qilish, ko‘p faktorli autentifikatsiya, fishing va kiber-firibgarlik, messendjer va elektron pochta xavfsizligi, shuningdek, sun’iy intellekt yordamida sodir etilayotgan kiberjinoyatlar kabi dolzarb mavzular muhokama qilindi.</w:t>
            </w:r>
          </w:p>
          <w:p>
            <w:pPr/>
            <w:r>
              <w:rPr/>
              <w:t xml:space="preserve">Mazkur tadbir xodimlaring kiber-savodxonligini oshirish hamda axborot xavfsizligini mustahkamlashga xizmat qiladi.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https://new.uzkimyosanoat.uz/oz/press/news/o-zkimyosanoat-ajda-kiber-gigiyena-bo-yicha-seminar-trening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