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13-may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jamoasi faxriylar holidan xabar oldi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Ayni kunlarda respublikamizda 9-may - Xotira va qadrlash kuni keng nishonlanmoqda. </w:t>
            </w:r>
          </w:p>
          <w:p>
            <w:pPr/>
            <w:r>
              <w:rPr/>
              <w:t xml:space="preserve">“Oʻzkimyosanoat” AJ jamoasi xayrli anʼanani davom etgan holda, bugun faxriylar holidan xabar oldi. </w:t>
            </w:r>
          </w:p>
          <w:p>
            <w:pPr/>
            <w:r>
              <w:rPr/>
              <w:t xml:space="preserve">Uzoq yillar jamiyatimizda fidokorona mehnat qilgan, hozirda nafaqada boʻlgan faxriylar va nuroniylarga ehtirom ko'rsatilib, ularga oziq-ovqat hamda ro'zg'or xaridlari uchun mo'ljallangan maxsus vaucherlar tuhfa qilindi.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https://new.uzkimyosanoat.uz/oz/press/news/o-zkimyosanoat-aj-jamoasi-faxriylar-holidan-xabar-oldi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