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viloyatlari va Qoraqalpog‘iston Respublikasi delegatsiyalari "Chirchiq" kimyo-industrial texnoparki faoliyati bilan tanishdilar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Qashqadaryo, Navoiy, Sirdaryo, Surxondaryo, Jizzax, Samarqand, Buxoro va Xorazm viloyatlari hokimlari, shuningdek, Qoraqalpog‘iston Respublikasi Jo‘qorg‘i Kengesi Raisi boshchiligidagi delegatsiyalar "Chirchiq" kimyo-industrial texnoparkiga tashrif buyurdi.</w:t>
            </w:r>
          </w:p>
          <w:p>
            <w:pPr>
              <w:jc w:val="both"/>
            </w:pPr>
            <w:r>
              <w:rPr/>
              <w:t xml:space="preserve">Mehmonlar texnopark rezident-korxonalarining ishlab chiqarish jarayonlari, sanoat ishlab chiqarishiga zamonaviy texnologiyalar va raqamli yechimlarni joriy etish bo‘yicha ilg‘or tajribalari, shuningdek, asosiy sanoat infratuzilmasi obyektlari bilan tanishdilar.</w:t>
            </w:r>
            <w:br/>
            <w:br/>
            <w:r>
              <w:rPr/>
              <w:t xml:space="preserve">Delegatsiyalar a’zolari "Chirchiq" texnoparkida qo‘llanilayotgan boshqaruv mexanizmlari samaradorligini yuqori baholadilar. Mazkur tajribaning O‘zbekiston hududlarida shunga o‘xshash sanoat maydonlarini barpo etish va rivojlantirishdagi ahamiyatiga alohida e’tibor qaratildi.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https://new.uzkimyosanoat.uz/oz/press/news/o-zbekiston-viloyatlari-va-qoraqalpog-iston-respublikasi-del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