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aksiyadorlik jamiyati boshqaruv raisligiga nomzodlarni tanlab olish bo'yicha tanlov e'lon qilinadi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AJ «Aksiyadorlikdorlik jamiyatlari va aktsionerlar huquqlarini himoya qilish» to'g'risidagi O'zbekiston Respublikasi Qonuni, O'zbekiston Respublikasi Prezidentining 2015 yil 24 apreldagi «Aksiyadorlikdorlik jamiyatlarida koorporativ boshqaruvning zamonaviy usullarini joriy etish bo'yicha chora-tadbirlar to'g'risida» gi PQ- 4720 – sonli Farmoni, Jamiyat Ustavi «Navoiyazot» AJ boshqaruv organlari rahbarligiga nomzodlarni tanlab olish Reglamentiga muvofiq jamiyat boshqaruv organlari rahbarligiga (boshqaruv raisi) nomzodlar tanlovini e'lon qiladi.</w:t>
            </w:r>
          </w:p>
          <w:p>
            <w:pPr/>
            <w:r>
              <w:rPr/>
              <w:t xml:space="preserve">Tanlovga O'zbekiston Respublikasi va mazkur tanlovda qatnashish istagini bildirgan xorijiy davlatlar fuqarolari taklif etiladi.</w:t>
            </w:r>
          </w:p>
          <w:p>
            <w:pPr/>
            <w:r>
              <w:rPr/>
              <w:t xml:space="preserve">Hujjatlarni qabul qilish muddati: 2016 yil 10 iyul ertalab soat 800 dan 2016 yil 9 avgust kech soat 1700 gacha (mahalliy vaqt bilan).</w:t>
            </w:r>
          </w:p>
          <w:p>
            <w:pPr/>
            <w:r>
              <w:rPr/>
              <w:t xml:space="preserve">Tanlov o'tkazish mo'ljallangan sana 2016 yilning 10-12 avgust kunlari.</w:t>
            </w:r>
          </w:p>
          <w:p>
            <w:pPr/>
            <w:r>
              <w:rPr/>
              <w:t xml:space="preserve">Tanlov o'tkaziladigan joy: Tashkent shahri, Navoi ko'chasi, 38 uy, «O'zkimyosanoat» AJ.</w:t>
            </w:r>
          </w:p>
          <w:p>
            <w:pPr/>
            <w:r>
              <w:rPr/>
              <w:t xml:space="preserve">Arizalar va ularga ilova qilingan hujjatlarni qabul qilish 2016 yil 10 iyuldan 2016 yil 9 avgustgacha dushanba – payshanba kunlari (mahalliy vaqt bilan) soat 1000  dan 1700 gacha, juma kuni 1000 dan  1600 gacha, Navoiy-5, Industrial zona, yangi zavod boshqarmasi 105 kabinetda qabul qilinadi,</w:t>
            </w:r>
          </w:p>
          <w:p>
            <w:pPr/>
            <w:r>
              <w:rPr/>
              <w:t xml:space="preserve">aloqa uchun telefonlar (0436) 229-27-24.</w:t>
            </w:r>
          </w:p>
          <w:p>
            <w:pPr/>
            <w:r>
              <w:rPr/>
              <w:t xml:space="preserve">Aloqada bo'luvchi shaxs: koorporativ munosabatlar va informatsion resurslar boshqarmasi boshlig'i Karagodina Lyudmila Afanasevna.</w:t>
            </w:r>
          </w:p>
          <w:p>
            <w:pPr/>
            <w:r>
              <w:rPr/>
              <w:t xml:space="preserve">Aloqa ma'lumotlari: e-mail: management@navoiyazot.uz</w:t>
            </w:r>
          </w:p>
          <w:p>
            <w:pPr/>
            <w:r>
              <w:rPr/>
              <w:t xml:space="preserve">Internet-sayt: www.navoiyazot.uz</w:t>
            </w:r>
          </w:p>
          <w:p>
            <w:pPr/>
            <w:r>
              <w:rPr/>
              <w:t xml:space="preserve">Ishtirok etish uchun hujjatlarni qabul qilishning oxirgi muddati</w:t>
            </w:r>
          </w:p>
          <w:p>
            <w:pPr/>
            <w:r>
              <w:rPr/>
              <w:t xml:space="preserve"> 2016 yil 9 avgust (mahalliy vaqt bilan) soat 17.00.</w:t>
            </w:r>
          </w:p>
          <w:p>
            <w:pPr>
              <w:jc w:val="end"/>
            </w:pPr>
            <w:r>
              <w:rPr/>
              <w:t xml:space="preserve">Hurmat bilan,</w:t>
            </w:r>
          </w:p>
          <w:p>
            <w:pPr>
              <w:jc w:val="end"/>
            </w:pPr>
            <w:r>
              <w:rPr/>
              <w:t xml:space="preserve">N.Yo.Juraev</w:t>
            </w:r>
          </w:p>
          <w:p>
            <w:pPr>
              <w:jc w:val="end"/>
            </w:pPr>
            <w:r>
              <w:rPr/>
              <w:t xml:space="preserve">Vaqtincha «Navoiyazot» AJ boshqaruv raisi vazifasini bajaruvchi</w:t>
            </w:r>
          </w:p>
          <w:p>
            <w:pPr/>
            <w:hyperlink r:id="rId7" w:history="1">
              <w:r>
                <w:rPr/>
                <w:t xml:space="preserve">Tanlov hujjatlari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https://new.uzkimyosanoat.uz/oz/press/news/navoiyazot-akciyadorlik-zhamiyati-boshqaruv-raisligiga-nomzodlarni-tanlab-olish-buyicha-tanlov-elon-qilinadi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