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14-may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“Milliy sanoat zanjiri” koʻrgazmasi sanoat kooperatsiyasi uchun yangi imkoniyatlar maydoniga aylandi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Toshkent viloyati Ohangaron shahrida “Milliy sanoat zanjiri” koʻrgazmasi boʻlib oʻtmoqda. Sanoat kooperatsiyasi va davlat xaridlari agentligi, Togʻ-kon sanoati va geologiya vazirligi hamda qator tashkilotlar hamkorligida tashkil etilgan tadbirda </w:t>
            </w:r>
            <w:r>
              <w:rPr>
                <w:b w:val="1"/>
                <w:bCs w:val="1"/>
              </w:rPr>
              <w:t xml:space="preserve">“Oʻzkimyosanoat” AJ</w:t>
            </w:r>
            <w:r>
              <w:rPr/>
              <w:t xml:space="preserve"> tarmoq korxonalari ham faol ishtirok etmoqda.</w:t>
            </w:r>
          </w:p>
          <w:p>
            <w:pPr>
              <w:jc w:val="both"/>
            </w:pPr>
            <w:br/>
            <w:br/>
            <w:r>
              <w:rPr/>
              <w:t xml:space="preserve">Mazkur tadbir sanoat kooperatsiyasini rivojlantirish, mahalliylashtirish darajasini oshirish, import oʻrnini bosuvchi mahsulotlar ishlab chiqarishni qoʻllab-quvvatlash hamda mahalliy ishlab chiqaruvchilar va yirik sanoat korxonalari oʻrtasida amaliy hamkorlikni kengaytirishni maqsad qilgan.</w:t>
            </w:r>
          </w:p>
          <w:p>
            <w:pPr>
              <w:jc w:val="both"/>
            </w:pPr>
            <w:br/>
            <w:br/>
            <w:r>
              <w:rPr>
                <w:b w:val="1"/>
                <w:bCs w:val="1"/>
              </w:rPr>
              <w:t xml:space="preserve">Koʻrgazma doirasida togʻ-kon sanoati va metallurgiya yoʻnalishidagi yuqori texnologik mahsulotlar, sanoat startaplari, ilmiy ishlanmalar hamda istiqbolli loyihalar namoyish etilmoqda. </w:t>
            </w:r>
            <w:r>
              <w:rPr/>
              <w:t xml:space="preserve">Shuningdek, mahalliy kontentni kengaytirish, “shatakka olish” tizimi orqali sanoat kooperatsiyasini rivojlantirish, kafolatli xarid shartnomalari va yangi hamkorlik aloqalarini yoʻlga qoʻyish imkoniyatlari ham taqdim etilmoqda.</w:t>
            </w:r>
            <w:r>
              <w:rPr>
                <w:b w:val="1"/>
                <w:bCs w:val="1"/>
              </w:rPr>
              <w:t xml:space="preserve">Tadbir davomida kimyo sanoati korxonalari tomonidan import qilinayotgan mahsulotlar va ularni mahalliylashtirish imkoniyatlari yuzasidan maʼlumotlar taqdim etildi.</w:t>
            </w:r>
          </w:p>
          <w:p>
            <w:pPr>
              <w:jc w:val="both"/>
            </w:pPr>
            <w:br/>
            <w:br/>
            <w:r>
              <w:rPr/>
              <w:t xml:space="preserve">Koʻrgazmada B2B va B2G uchrashuvlari tashkil etilib, tadbirkorlar, yirik sanoat korxonalari, tijorat banklari hamda davlat tashkilotlari oʻrtasida muzokaralar olib borildi.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https://new.uzkimyosanoat.uz/oz/press/news/milliy-sanoat-zanjiri-ko-rgazmasi-sanoat-kooperatsiyasi-uchu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