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12-mart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D.I.Mendeleev nomli Rossiya kimyo-texnologiya universiteti rektori bilan uchrashuv tashkil etildi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jamiyatida joriy yilning 11 mart kuni D.I.Mendeleev nomli Rossiya kimyo-texnologiya universiteti rektori A.Majuga boshchiligidagi delegatsiya a'zolari ishtirokida uchrashuvi bo'lib o'tdi.</w:t>
            </w:r>
          </w:p>
          <w:p>
            <w:pPr/>
            <w:r>
              <w:rPr/>
              <w:t xml:space="preserve">Mazkur uchrashuvda O'zbekiston Respublikasi Prezidentining 2019 yil 7 iyundagi “Toshkent shahridagi “D.I.Mendeleev nomidagi Rossiya kimyo-texnologiya universiteti” Federal davlat byudjeti oliy ta'lim muassasasi filialini tashkil etish to'g'risida”gi qarori ijrosi doirasida tashkil etilgan o'quv jarayonlari, olib borilayotgan qurilish va rekonstruktsiya ishlari muhokama etildi.</w:t>
            </w:r>
          </w:p>
          <w:p>
            <w:pPr/>
            <w:r>
              <w:rPr/>
              <w:t xml:space="preserve">Uchrashuv davomida “O'zkimyosanoat” AJ Boshqaruvi raisi J.Mirzamaxmudov D.I.Mendeleev nomli Rossiya kimyo-texnologiya universiteti rektori A.Majuga bilan Filial faoliyatini samarali tashkil etish yuzasidan muzokaralar olib bordi.</w:t>
            </w:r>
          </w:p>
          <w:p>
            <w:pPr/>
            <w:r>
              <w:rPr/>
              <w:t xml:space="preserve">Uchrashuv yakunida qarorda belgilangan vazifalarni hamkorlikda amalga oshirishga kelishib olindi.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https://new.uzkimyosanoat.uz/oz/press/news/mendeleev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