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27-sentabr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"Maxam-Chirchiq" AJda xotin-qizlar bilan muloqot bo‘lib o‘tdi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Bugun "Maxam-Chirchiq" aksiyadorlik jamiyatiga Oʻzbekiston Respublikasi Oila va xotin-qizlar qoʻmitasi raisi Ozoda Parpiboyeva tashrif buyurdi.</w:t>
            </w:r>
          </w:p>
          <w:p>
            <w:pPr>
              <w:jc w:val="both"/>
            </w:pPr>
            <w:r>
              <w:rPr/>
              <w:t xml:space="preserve">Korxona majlislar zalida jamiyatda faoliyat yuritayotgan xotin-qizlar bilan muloqot bo‘lib o‘tdi.</w:t>
            </w:r>
          </w:p>
          <w:p>
            <w:pPr>
              <w:jc w:val="both"/>
            </w:pPr>
            <w:r>
              <w:rPr/>
              <w:t xml:space="preserve">Unda  "Maxam-Chirchiq" AJ boshqaruvi raisi X.Saydaxmedov, “O‘zkimyosanoat”AJ boshqaruvi raisi maslahatchisi S.Abduraxmanova hamda korxona xotin-qizlari ishtirok etishdi. </w:t>
            </w:r>
            <w:br/>
            <w:r>
              <w:rPr/>
              <w:t xml:space="preserve">Tadbirda gender tenglikni ta’minlash, ayollarning jamiyat va davlat hayotidagi o‘rnini mustahkamlash muhim masala ekanligi, shu boisdan yurtimizda oila va xotin-qizlarni har jihatdan qo‘llab-quvvatlashga qaratilgan ko'plab xayrli tashabbuslar amalga oshirilayotganligi  alohida ta’kidlandi.</w:t>
            </w:r>
          </w:p>
          <w:p>
            <w:pPr>
              <w:jc w:val="both"/>
            </w:pPr>
            <w:r>
              <w:rPr/>
              <w:t xml:space="preserve">Samimiy ruhda o‘tgan muloqot jarayonida xotin-qizlar o‘zlarini qiziqtirgan barcha savollarga javob olishdi.</w:t>
            </w:r>
          </w:p>
          <w:p>
            <w:pPr/>
            <w:r>
              <w:rPr>
                <w:b w:val="1"/>
                <w:bCs w:val="1"/>
              </w:rPr>
              <w:t xml:space="preserve">"Maxam-Chirchiq"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https://new.uzkimyosanoat.uz/oz/press/news/maxam-chirchiq-ajda-xotin-qizlar-bilan-muloqot-bo-lib-o-tdi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