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16-may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“Maxam-Chirchiq”AJ Oila va xotin-qizlar kengashi raisi “Rahbar ayol timsoli” nominatsiyasi g'olibi bo'ldi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Oila — jamiyatning asosiy boshlang'ich bo'g'ini, go'zal urf-odatlar, milliy qadriyat va an'analarni o'zida asrovchi, asrlar osha tarbiyada o'ziga xos milliylikni shakllantiruvchi muqaddas maskan. Oila tinch bo'lsa, mahalla tinch, jamiyat farovon, davlat mustahkam bo'ladi.</w:t>
            </w:r>
          </w:p>
          <w:p>
            <w:pPr>
              <w:jc w:val="both"/>
            </w:pPr>
            <w:r>
              <w:rPr/>
              <w:t xml:space="preserve">Xalqaro oila kuni munosabat bilan  2024-yil 15-may kuni Chirchiq shahrida  “Yangi O'zbekistonning ibratli oilasi”  ko'rik tanlovi  bo'lib o'tdi. Tanlov avvalida “Maxam-Chirchiq”AJ Oila va xotin-qizlar kengashi raisi M. Shorayimovaga “Rahbar ayol timsoli” nominatsiyasi bo’yicha g’oliblik diplomi topshirildi.</w:t>
            </w:r>
          </w:p>
          <w:p>
            <w:pPr>
              <w:jc w:val="both"/>
            </w:pPr>
            <w:r>
              <w:rPr/>
              <w:t xml:space="preserve">Tanlovda “Maxam-Chirchiq”AJning  Texnik nazorat hodimi D.Aliyeva oilalasi ishtirok  etdi. Tadbir so'ngida ishtirokchilarga  tashakkurnoma va esdalik sovg'alari taqdim etildi.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"Maxam-Chirchiq"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https://new.uzkimyosanoat.uz/oz/press/news/maxam-chirchiq-aj-oila-va-xotin-qizlar-kengashi-raisi-rahbar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