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14-oktabr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"O`zkimyosanoat" AJda  “KITOBXON XODIM - 2022” ko’rik-tanlovining respublika bosqichi bo’lib o’tdi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Bugun “O’zkimyosanoat” AJda 21-oktabr - O’zbek tili bayrami munosabati bilan “O’zkimyosanoat” AJ tarmoq korxonalari va tashkilotlari  xodimlari o’rtasida o’tkazilgan “KITOBXON XODIM - 2022” ko’rik-tanlovining respublika bosqichi bo’lib o`tdi.</w:t>
            </w:r>
          </w:p>
          <w:p>
            <w:pPr/>
            <w:r>
              <w:rPr/>
              <w:t xml:space="preserve">Jamiyatning tarmoq korxonalari va tashkilotlarida bo`lib o`tgan bellashuvlarda g'olib bo`lgan 8 nafar kitobxon xodimlar ishtirok etgan final bosqichi 3 ta shartdan iborat bo`ldi.</w:t>
            </w:r>
          </w:p>
          <w:p>
            <w:pPr/>
            <w:r>
              <w:rPr/>
              <w:t xml:space="preserve">Qiziqarli va murosasiz o`tgan tanlovning respublika bosqichida "Dehqonobod kaliy zavodi" AJ vakili Karimova Gulnoza g'olib bo`ldi va faxrli 1-o`rinni egalladi. 2-o`rinni esa "Maxam-Chirchiq" AJ vakili To‘ychiyeva Malika egalladi. "Navoiyazot" AJ vakili Mannopova Gulhayo 3-o`rinni qo`lga kiritdi.</w:t>
            </w:r>
          </w:p>
          <w:p>
            <w:pPr/>
            <w:r>
              <w:rPr/>
              <w:t xml:space="preserve">Tanlov g'oliblariga maxsus statuetka, faxriy yorliq va pul mukofotlari uchun sertifikatlar topshirildi. Bellashuvlarda faol qatnashgan kitobxonlar esa faxriy yorliq va kitoblar to`plami bilan taqdirlanishdi.</w:t>
            </w:r>
          </w:p>
          <w:p>
            <w:pPr/>
            <w:r>
              <w:rPr/>
              <w:t xml:space="preserve">Bu kabi ko`rik-tanlovlar "O`zkimyosanoat" AJ tizimida muntazam ravishda o`tkazib kelinadi. "Kitobxon xodim" tanlovi ham har yili o`tkazilishi belgilangan.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"O`zkimyosanoat"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https://new.uzkimyosanoat.uz/oz/press/news/kitobxon-zodim-2022-tanlovining-respublika-bosqichi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