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Kimyoviy mahsulotlar mahalliylashuvini kengaytirishga qaratilgan amaliy sa’y-harakatlar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“O‘zkimyosanoat“ AJ mamlakatimizda turli tarmoqlar bo‘yicha import qilinadigan kimyoviy mahsulotlar tahlili asosida 2026 yilga qadar mahalliylashtirilgan mahsulotlar ulushini oshirishga qaratilgan chora-tadbirlar rejasini ishlab chiqdi. </w:t>
            </w:r>
          </w:p>
          <w:p>
            <w:pPr>
              <w:jc w:val="both"/>
            </w:pPr>
            <w:r>
              <w:rPr/>
              <w:t xml:space="preserve">Mazkur rejaga muvofiq, “O‘zkimyosanoat“ AJ hamda O‘zbekiston Respublikasi Tog‘-kon sanoati va geologiya vazirligi hamkorligida tog‘-kon sanoati ehtiyoji uchun zarur bo‘lgan sakkiz nomdagi kimyoviy mahsulotlar ishlab chiqarishni o‘zlashtirish belgilangan.</w:t>
            </w:r>
          </w:p>
          <w:p>
            <w:pPr>
              <w:jc w:val="both"/>
            </w:pPr>
            <w:r>
              <w:rPr/>
              <w:t xml:space="preserve">“O‘zkimyosanoat“ AJ mutaxassislari “Navoiy KMK“ AJ va «Navoiyuran» AJda xizmat safari o‘tkazildi, ushbu kimyoviy mahsulotlarning qo‘llanilishi bo‘yicha joyiga chiqqan holda muzokaralar olib borildi.</w:t>
            </w:r>
          </w:p>
          <w:p>
            <w:pPr>
              <w:jc w:val="both"/>
            </w:pPr>
            <w:r>
              <w:rPr/>
              <w:t xml:space="preserve">Jumladan, mazkur korxonalarning markaziy laboratoriya mutaxassislari bilan tiomochevina, Praestol 2500 va 854, suvsiz bura, kalsiy nitrat, qo‘rg‘oshin va ruh nitrati hamda vanadiy katalizatorlarini tahlil qilish usullari bo‘yicha tajriba almashdilar.</w:t>
            </w:r>
          </w:p>
          <w:p>
            <w:pPr>
              <w:jc w:val="both"/>
            </w:pPr>
            <w:r>
              <w:rPr/>
              <w:t xml:space="preserve">Bunday amaliy hamkorlik kelgusida mahalliy ishlab chiqaruvchilar uchun zarur bo‘lgan kimyoviy mahsulotlarni mamlakatimizda ga muhim turtki bo‘ladi.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https://new.uzkimyosanoat.uz/oz/press/news/kimyoviy-mahsulotlar-mahalliylashuvini-kengaytirishga-qarati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