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14-iyul</w:t>
      </w:r>
    </w:p>
    <w:p w14:paraId="65A7E376" w14:textId="29A957ED" w:rsidR="004D4932" w:rsidRPr="00A048F3" w:rsidRDefault="00A048F3" w:rsidP="00AD52D5">
      <w:pPr>
        <w:rPr>
          <w:b/>
          <w:sz w:val="32"/>
          <w:szCs w:val="28"/>
          <w:lang w:val="en-US"/>
        </w:rPr>
      </w:pPr>
      <w:bookmarkStart w:id="0" w:name="_GoBack"/>
      <w:r>
        <w:rPr>
          <w:b/>
          <w:sz w:val="32"/>
          <w:szCs w:val="28"/>
          <w:lang w:val="en-US"/>
        </w:rPr>
        <w:t>D.I.Mendeleev nomidagi Rossiya kimyo-texnologiya universitetining Toshkent shahridagi filialida 2021-2022 yangi o'quv yili uchun imtixon jarayoni boshlandi.</w:t>
      </w:r>
    </w:p>
    <w:bookmarkEnd w:id="0"/>
    <w:p w14:paraId="522BF26F" w14:textId="3F0F523B" w:rsidR="00A048F3" w:rsidRDefault="00A048F3">
      <w:pPr>
        <w:rPr>
          <w:sz w:val="28"/>
          <w:szCs w:val="28"/>
          <w:lang w:val="ru-RU"/>
        </w:rPr>
      </w:pPr>
    </w:p>
    <w:tbl>
      <w:tblGrid>
        <w:gridCol/>
      </w:tblGrid>
      <w:tr>
        <w:trPr/>
        <w:tc>
          <w:tcPr>
            <w:noWrap/>
          </w:tcPr>
          <w:p>
            <w:pPr/>
            <w:r>
              <w:rPr/>
              <w:t xml:space="preserve">D.I.Mendeleev nomidagi Rossiya kimyo-texnologiya universitetining Toshkent shahridagi filialida 2021-2022 yangi o'quv yili uchun imtixon jarayoni boshlandi. Abiturientlar uchun eslatma Filialga hujjatlarni topshirish 15 iyulgacha uzaytirildi. 14 va 15 iyul kunlari hujjatlarni topshirgan abiturientlar uchun imtihon sinovlari 15 iyuldan boshlanadi hamda 17 iyul kuni qo'shimcha rezerv kuni bo'lib o'tadi.</w:t>
            </w:r>
          </w:p>
          <w:p>
            <w:pPr/>
            <w:r>
              <w:rPr/>
              <w:t xml:space="preserve">Imtihon jarayonini onlayn tarzda </w:t>
            </w:r>
            <w:hyperlink r:id="rId7" w:history="1">
              <w:r>
                <w:rPr/>
                <w:t xml:space="preserve">test2021.muctr-tashkent.uz</w:t>
              </w:r>
            </w:hyperlink>
            <w:r>
              <w:rPr/>
              <w:t xml:space="preserve"> manzili orqali kuzatishingiz mumkin.</w:t>
            </w:r>
          </w:p>
          <w:p>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https://new.uzkimyosanoat.uz/oz/press/news/exam-1day</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