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15-iyun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“Birinchi rezinotexnika zavodi” MChJ qoshidagi fotoelektr stansiyasi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O‘zbekiston Respublikasi Prezidentining 2019-yil 22-avgustdagi “Iqtisodiyot va ijtimoiy tarmoqlarning energiya samaradorligini oshirish, energiya tejovchi texnologiyalarni joriy etish va qayta tiklanuvchi energiya manbalarini rivojlantirish bo‘yicha jadal chora-tadbirlar to‘g‘risida”gi 4422-son qaroriga asosan “Birinchi rezinotexnika zavodi” mas’uliyati cheklangan jamiyatida fotoelektr stansiyasi o‘rnatildi. Bu qayta tiklanuvchi energiya manbalaridan foydalanish dasturini amalga oshirishda ham muhim qadam bo‘ldi.</w:t>
            </w:r>
          </w:p>
          <w:p>
            <w:pPr/>
            <w:r>
              <w:rPr/>
              <w:t xml:space="preserve">O‘t o‘chirish bo‘limi va oshxona binolarining tomlariga o‘rnatilgan fotoelektr modullar qariyb 750 kvadrat metr maydonni egallagan va kuniga o‘rtacha 580 kVt quvvat ishlab chiqaradi.</w:t>
            </w:r>
          </w:p>
          <w:p>
            <w:pPr/>
            <w:r>
              <w:rPr/>
              <w:t xml:space="preserve">Quyosh nurini elektr energiyasiga aylantiruvchi 330 ta fotoelektr modul allaqachon o‘rnatilib, 2022-yil 30-mayda foydalanishga topshirilgan.</w:t>
            </w:r>
          </w:p>
          <w:p>
            <w:pPr/>
            <w:r>
              <w:rPr/>
              <w:t xml:space="preserve">O‘t o‘chirish bo'limi va oshxona binolari tomlariga fotoelektr stansiyasini o‘rnatish “TOSHELECTROAPPARAT” MCHJ kompaniyasi tomonidan amalga oshirildi. Endi o'rnatilgan invertorlar (konvertorlar) bilan fotoelektr modullar yiliga taxminan 200 000 kVt / soat elektr energiyasini ishlab chiqaradi.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https://new.uzkimyosanoat.uz/oz/press/news/birinchi-rezinotexnika-zavodi-fotoelektr-stansiyasi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