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29-dekabr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Mamlakatimiz kimyo sanoatining 2022 yil yakunlari bo‘yicha kutilayotgan asosiy ko‘rsatkichlari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https://new.uzkimyosanoat.uz/oz/press/news/2022-yil-yakunlari-asosiy-kursatkichlari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