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2017-yil 11-aprel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2017 yil yanvar-mart  oylarining yakunlari  bo'yicha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2017  yilning birinchi choragida “O'zkimyosanoat” korxonalarida 480,1  mlrd. so'mlik tovar mahsulot hamda 26,6 mlrd. so'mlik xalq iste'mol mollari ishlab chiqarildi.</w:t>
            </w:r>
          </w:p>
          <w:p>
            <w:pPr/>
            <w:r>
              <w:rPr/>
              <w:t xml:space="preserve">Sof holda 219,89 ming tonna  mineral o'g'itlar, shu jumladan 157,05 ming tonna azotli o'g'itlar, 30,41 ming tonna fosforli o'g'itlar va 32,43 ming tonna kaliyli o'g'itlar ishlab chiqarildi.</w:t>
            </w:r>
          </w:p>
          <w:p>
            <w:pPr/>
            <w:r>
              <w:rPr/>
              <w:t xml:space="preserve">Mahsulot eksportining prognozi 112%ga bajarildi.</w:t>
            </w:r>
          </w:p>
          <w:p>
            <w:pPr/>
            <w:r>
              <w:rPr/>
              <w:t xml:space="preserve">Mahalliylashtirish dasturiga muvofiq hisobot davrida 4,8 mlrd.so'mlik mahsulot ishlab chiqarildi.</w:t>
            </w:r>
          </w:p>
          <w:p>
            <w:pPr/>
            <w:r>
              <w:rPr/>
              <w:t xml:space="preserve">2017 yil Investitsiya dasturiga kiritilgan loyihalarni bajarish doirasida “O'zkimyosanoat” AJ korxonalari tomonidan  45,8 mln.dollar   hajmida investitsiyalar o'zlashtirildi.</w:t>
            </w:r>
          </w:p>
          <w:p>
            <w:pPr/>
            <w:r>
              <w:rPr/>
              <w:t xml:space="preserve">X Xalqaro sanoat yarmarkasi va Kooperatsion birjasida tuzilgan shartnomalarga binoan  102,5 mlrd.so'mlik mahsulot kompaniya korxonalari tomonidan sotib olindi.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https://new.uzkimyosanoat.uz/oz/press/news/2017-yil-yanvar-mart-oylarining-yakunlari-buyicha-uzkimyosanoat-azh-korhonalari-faoliyati-tugrisida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