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6-fevral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aksiyadorlik jamiyati tizimida maʼnaviy-maʼrifiy ishlar samaradorligini oshirish va sohani rivojlantirish boʻyicha 2024-yil uchun yoʻl xaritasi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https://new.uzkimyosanoat.uz/oz/press/event-plan/event-plan-2024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