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Faollik — farovonlik omili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https://new.uzkimyosanoat.uz/oz/gender-equality/faollik-farovonlik-omili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