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9-aprel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Xotin-qizlarni qoʻllab-quvvatlash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“O‘zkimyosanoat” AJ xotin-qizlar maslahat kengashi tomonidan amalga oshirilgan ishlar to‘g‘risida taqdimot</w:t>
              </w:r>
            </w:hyperlink>
          </w:p>
          <w:p>
            <w:pPr/>
            <w:hyperlink r:id="rId8" w:history="1">
              <w:r>
                <w:rPr/>
                <w:t xml:space="preserve">“O‘zkimyosanoat” AJ markaziy apparati boshlang‘ich xotin-qizlar tashkiloti raisini tasdiqlash to‘g‘risida" gi 2022-yil 31-maydagi 73-son buyrug‘i</w:t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https://new.uzkimyosanoat.uz/oz/esg/social/women-support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