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31-iyul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aksiyadorlik jamiyati aksiyadorlarining navbatdan tashqari umumiy yigʻilishi 3-son bayonnomasi (22.04.2024)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https://new.uzkimyosanoat.uz/oz/corporate/disclosure/shareholder-meeting/minutes-20240422-03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