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1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ksiyadorlik jamiyati aksiyadorlarining navbatdan tashqari umumiy yigʻilishi 1-son bayonnomasi (22.11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meeting/minutes-20231122-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