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ma'lumot, №8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4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KUZATUV KeNGAShINING TARKIBIDAGI O'ZGARIShLAR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 NOMI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raqami: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Kuzatuv kengashining tarkibidagi o'zgarishlar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mansabdor shaxs vakolati tugatilgan holatda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Pak Vyacheslav Yurevich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Asamov Dilshod Damirovich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mansabdor shaxs saylangan (tayinlangan) holda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Sultanov Alisher Saidabbasovich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Vazirlar maxkamasi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 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Sharipov Najmiddinxodja Shuxratovich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  1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3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Davletov Ruslanbek Kuroltayevich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Adliya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4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Xaydarov Axadbek Yaxyobekovich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5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Niyozmatov Baxrom Baxtiyorovich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Iqtisodiyot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6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Voitov Aziz Botirovich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ATB "Uzsanoatqurilishbank"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Ko'rsatilgan o'zgarishlar to'g'risida qaror qabul qilagan emitent organi: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Aksiyadorlikdorlarning umumiy yig'ilishi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qilingan sana: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Bayonnoma tuzilgan sana: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Ilova qilinadi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9" w:history="1">
                    <w:r>
                      <w:rPr/>
                      <w:t xml:space="preserve">Yuklab olish</w:t>
                    </w:r>
                  </w:hyperlink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>
                          <w:jc w:val="center"/>
                        </w:pPr>
                        <w:r>
                          <w:rPr/>
                          <w:t xml:space="preserve">Ko'zatuv kengashi a'zolari tarkibi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Sultanov Alisher Saidabbasovich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Vazirlar maxkamasi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 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Sharipov Najmiddinxodja Shuxratovich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Davlat raqobat qo'mitasi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  1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Davletov Ruslanbek Kuroltayevich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Adliya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Xaydarov Axadbek Yaxyobekovich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Moliya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Niyozmatov Baxrom Baxtiyorovich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Iqtisodiyot vazirligi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Vazir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Voitov Aziz Botirovich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ATB "Uzsanoatqurilishbank"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https://new.uzkimyosanoat.uz/oz/corporate/disclosure/facts/muhim-fakt-tugrisida-malumot-8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