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ro‘yxatidagi o‘zgarishlar. 01.12.2023-yildagi 36-son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https://new.uzkimyosanoat.uz/oz/corporate/disclosure/facts/fact-36-20231201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