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5-sentabr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Qimmatli qog‘ozlarni chiqarish. 26.07.2023-yildagi 25-son muhim fakt.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https://new.uzkimyosanoat.uz/oz/corporate/disclosure/facts/fact-25-20230726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