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Taftish komissiyasi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O‘zbekiston Respublikasi Vazirlar Mahkamasining “2021 — 2025-yillarda davlat ishtirokidagi korxonalarni boshqarish va isloh qilish strategiyasini tasdiqlash to‘g‘risida” 2021-yil 29-martdagi 166-son qarorining 1-ilovasiga muvofiq tasdiqlangan “2021 — 2025-yillarda davlat ishtirokidagi korxonalarni boshqarish va isloh qilish strategiyasi”ning 34-bandida davlat ishtirokidagi korxonalarda taftish komissiyalari faoliyati bekor qilinishi belgilangan. Bunda davlat ishtirokidagi korxonalarda kuzatuv kengashlari a’zolari tarkibidan iborat audit qo‘mitasi tashkil qilinishi qayd etilgan.</w:t>
            </w:r>
          </w:p>
          <w:p>
            <w:pPr/>
            <w:r>
              <w:rPr/>
              <w:t xml:space="preserve">“2021 — 2025-yillarda davlat ishtirokidagi korxonalarni boshqarish va isloh qilish strategiyasi” talablariga muvofiq “O‘zkimyosanoat” AJ yagona aksiyadorining 2023-yil 7-avgustdagi 13/13-9-son qaroriga asosan jamiyatning taftish komissiyasi tugatilgan.</w:t>
            </w:r>
          </w:p>
          <w:p>
            <w:pPr/>
            <w:r>
              <w:rPr/>
              <w:t xml:space="preserve">O‘z navbatida, kuzatuv kengashi aʼzolaridan iborat “Audit qoʻmitasi” tashkil etilgan.</w:t>
            </w:r>
          </w:p>
          <w:p>
            <w:pPr/>
            <w:r>
              <w:rPr>
                <w:i w:val="1"/>
                <w:iCs w:val="1"/>
              </w:rPr>
              <w:t xml:space="preserve">Xavola: </w:t>
            </w:r>
            <w:hyperlink r:id="rId7" w:history="1">
              <w:r>
                <w:rPr/>
                <w:t xml:space="preserve">Kuzatuv kengashi aʼzolaridan iborat “Audit qoʻmitasi”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https://new.uzkimyosanoat.uz/oz/corporate/control-bodies/revisory-committee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