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8_document.jpeg" ContentType="image/jpe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BC1A8D" w14:textId="4BF9496F" w:rsidR="00A048F3" w:rsidRPr="00477279" w:rsidRDefault="00477279" w:rsidP="002A6CB9">
      <w:pPr>
        <w:rPr>
          <w:b/>
          <w:sz w:val="32"/>
          <w:szCs w:val="28"/>
          <w:lang w:val="en-US"/>
        </w:rPr>
      </w:pPr>
      <w:r>
        <w:rPr>
          <w:b/>
          <w:sz w:val="32"/>
          <w:szCs w:val="28"/>
          <w:lang w:val="en-US"/>
        </w:rPr>
        <w:t/>
        <w:pict>
          <v:shape type="#_x0000_t75" style="width:300px;height:49.668874172185px" stroked="f" filled="f">
            <v:imagedata r:id="rId8" o:title=""/>
          </v:shape>
        </w:pict>
        <w:t/>
      </w:r>
    </w:p>
    <w:p w14:paraId="4C657E59" w14:textId="10DF69B4" w:rsidR="008E41E5" w:rsidRDefault="008E41E5" w:rsidP="004D4932">
      <w:pPr>
        <w:jc w:val="center"/>
        <w:rPr>
          <w:b/>
          <w:sz w:val="32"/>
          <w:szCs w:val="28"/>
          <w:lang w:val="ru-RU"/>
        </w:rPr>
      </w:pPr>
    </w:p>
    <w:p w14:paraId="65E6D3BD" w14:textId="77777777" w:rsidR="00223504" w:rsidRDefault="00223504" w:rsidP="004D4932">
      <w:pPr>
        <w:jc w:val="center"/>
        <w:rPr>
          <w:b/>
          <w:sz w:val="32"/>
          <w:szCs w:val="28"/>
          <w:lang w:val="ru-RU"/>
        </w:rPr>
      </w:pPr>
    </w:p>
    <w:p w14:paraId="628282D5" w14:textId="674817B3" w:rsidR="00A048F3" w:rsidRPr="00EB414A" w:rsidRDefault="00A048F3" w:rsidP="00A048F3">
      <w:pPr>
        <w:rPr>
          <w:b/>
          <w:i/>
          <w:iCs/>
          <w:sz w:val="28"/>
          <w:lang w:val="ru-RU"/>
        </w:rPr>
      </w:pPr>
      <w:r w:rsidRPr="00EB414A">
        <w:rPr>
          <w:i/>
          <w:iCs/>
          <w:lang w:val="ru-RU"/>
        </w:rPr>
        <w:t>2023-yil 28-fevral</w:t>
      </w:r>
    </w:p>
    <w:p w14:paraId="65A7E376" w14:textId="29A957ED" w:rsidR="004D4932" w:rsidRPr="00A048F3" w:rsidRDefault="00A048F3" w:rsidP="00AD52D5">
      <w:pPr>
        <w:rPr>
          <w:b/>
          <w:sz w:val="32"/>
          <w:szCs w:val="28"/>
          <w:lang w:val="en-US"/>
        </w:rPr>
      </w:pPr>
      <w:bookmarkStart w:id="0" w:name="_GoBack"/>
      <w:r>
        <w:rPr>
          <w:b/>
          <w:sz w:val="32"/>
          <w:szCs w:val="28"/>
          <w:lang w:val="en-US"/>
        </w:rPr>
        <w:t>“Oʻzkimyosanoat” aksiyadorlik jamiyati ustav fondini kamaytirish toʻgʻrisida xabarnoma</w:t>
      </w:r>
    </w:p>
    <w:bookmarkEnd w:id="0"/>
    <w:p w14:paraId="522BF26F" w14:textId="3F0F523B" w:rsidR="00A048F3" w:rsidRDefault="00A048F3">
      <w:pPr>
        <w:rPr>
          <w:sz w:val="28"/>
          <w:szCs w:val="28"/>
          <w:lang w:val="ru-RU"/>
        </w:rPr>
      </w:pPr>
    </w:p>
    <w:tbl>
      <w:tblGrid>
        <w:gridCol/>
      </w:tblGrid>
      <w:tr>
        <w:trPr/>
        <w:tc>
          <w:tcPr>
            <w:noWrap/>
          </w:tcPr>
          <w:p>
            <w:pPr>
              <w:jc w:val="center"/>
            </w:pPr>
            <w:r>
              <w:rPr>
                <w:b w:val="1"/>
                <w:bCs w:val="1"/>
              </w:rPr>
              <w:t xml:space="preserve">“Oʻzkimyosanoat” aksiyadorlik jamiyati ustav fondini kamaytirish toʻgʻrisida xabarnoma</w:t>
            </w:r>
          </w:p>
          <w:p>
            <w:pPr>
              <w:jc w:val="center"/>
            </w:pPr>
            <w:r>
              <w:rPr>
                <w:b w:val="1"/>
                <w:bCs w:val="1"/>
              </w:rPr>
              <w:t xml:space="preserve">KREDITORLAR</w:t>
            </w:r>
            <w:r>
              <w:rPr>
                <w:b w:val="1"/>
                <w:bCs w:val="1"/>
              </w:rPr>
              <w:t xml:space="preserve"> DIQQATIGA!</w:t>
            </w:r>
          </w:p>
          <w:p>
            <w:pPr/>
            <w:r>
              <w:rPr/>
              <w:t xml:space="preserve">“Oʻzkimyosanoat” AJ Oʻzbekiston Respublikasi “Aksiyadorlik jamiyatlari va aksiyadorlarning huquqlarini himoya qilish toʻgʻrisida”gi Qonunining 20-moddasiga muvofiq Sizga quyidagilarni maʼlum qiladi.</w:t>
            </w:r>
          </w:p>
          <w:p>
            <w:pPr/>
            <w:r>
              <w:rPr/>
              <w:t xml:space="preserve">“Oʻzkimyosanoat” aksiyadorlik jamiyati yagona aksiyadorlarining 2023 yil 27-fevraldagi 3-son qaroriga asosan yagona aksiyadorga tegishli umumiy nominal qiymati 279 685 715 soʻm boʻlgan 244 267 dona egasining nomi yozilgan hujjatsiz oddiy aksiyalarni bekor qilish yoʻli bilan jamiyatning ustav fondi 904 343 636 650 (toʻqqiz yuz toʻrt milliard uch yuz qirq uch million olti yuz oʻttiz olti ming olti yuz ellik) soʻm miqdoridan 904 063 950 935 (toʻqqiz yuz toʻrt milliard oltmish uch million toʻqqiz yuz ellik ming toʻqqiz yuz oʻttiz besh) soʻmga kamaytirildi.</w:t>
            </w:r>
          </w:p>
          <w:p>
            <w:pPr/>
            <w:r>
              <w:rPr/>
              <w:t xml:space="preserve">Kreditorlar oʻzlariga bildirish yuborilgan sanadan eʼtiboran oʻttiz kundan kechiktirmay jamiyatdan oʻz majburiyatlarini muddatidan oldin bajarishini va ustav fondi kamaytirilishi bilan bogʻliq zararlarning oʻrnini qoplashini talab qilishga haqli.</w:t>
            </w:r>
          </w:p>
          <w:p>
            <w:pPr/>
            <w:r>
              <w:rPr>
                <w:b w:val="1"/>
                <w:bCs w:val="1"/>
              </w:rPr>
              <w:t xml:space="preserve">Qoʻshimcha maʼlumotlarni olish uchun:</w:t>
            </w:r>
          </w:p>
          <w:p>
            <w:pPr/>
            <w:r>
              <w:rPr>
                <w:b w:val="1"/>
                <w:bCs w:val="1"/>
              </w:rPr>
              <w:t xml:space="preserve">Manzil:</w:t>
            </w:r>
            <w:r>
              <w:rPr/>
              <w:t xml:space="preserve"> Oʻzbekiston Respublikasi, Toshkent shahri, Navoiy koʻchasi, 38-uy.</w:t>
            </w:r>
          </w:p>
          <w:p>
            <w:pPr/>
            <w:r>
              <w:rPr>
                <w:b w:val="1"/>
                <w:bCs w:val="1"/>
              </w:rPr>
              <w:t xml:space="preserve">Telefon:</w:t>
            </w:r>
            <w:r>
              <w:rPr/>
              <w:t xml:space="preserve"> (+99878)140-74-08, (+99878)140-74-70.</w:t>
            </w:r>
          </w:p>
          <w:p>
            <w:pPr/>
            <w:r>
              <w:rPr>
                <w:b w:val="1"/>
                <w:bCs w:val="1"/>
              </w:rPr>
              <w:t xml:space="preserve">E-mail:</w:t>
            </w:r>
            <w:r>
              <w:rPr/>
              <w:t xml:space="preserve"> info@uzkimyosanoat.uz</w:t>
            </w:r>
          </w:p>
          <w:p>
            <w:pPr/>
            <w:r>
              <w:rPr>
                <w:b w:val="1"/>
                <w:bCs w:val="1"/>
              </w:rPr>
              <w:t xml:space="preserve">INN:</w:t>
            </w:r>
            <w:r>
              <w:rPr/>
              <w:t xml:space="preserve"> 200 621 367.</w:t>
            </w:r>
          </w:p>
        </w:tc>
      </w:tr>
    </w:tbl>
    <w:p w14:paraId="37969DD4" w14:textId="6072311F" w:rsidR="004E4FEA" w:rsidRDefault="004E4FEA" w:rsidP="004E4FEA">
      <w:pPr>
        <w:rPr>
          <w:sz w:val="28"/>
          <w:szCs w:val="28"/>
          <w:lang w:val="ru-RU"/>
        </w:rPr>
      </w:pPr>
    </w:p>
    <w:p w14:paraId="17D35146" w14:textId="77777777" w:rsidR="006D67C6" w:rsidRDefault="006D67C6" w:rsidP="004E4FEA">
      <w:pPr>
        <w:rPr>
          <w:sz w:val="28"/>
          <w:szCs w:val="28"/>
          <w:lang w:val="ru-RU"/>
        </w:rPr>
      </w:pPr>
    </w:p>
    <w:p w14:paraId="63214FEC" w14:textId="77777777" w:rsidR="004E4FEA" w:rsidRPr="00DD7CD9" w:rsidRDefault="004E4FEA" w:rsidP="004E4FEA">
      <w:pPr>
        <w:rPr>
          <w:b/>
          <w:bCs/>
          <w:i/>
          <w:iCs/>
          <w:lang w:val="en-US"/>
        </w:rPr>
      </w:pPr>
      <w:r w:rsidRPr="00DD7CD9">
        <w:rPr>
          <w:b/>
          <w:bCs/>
          <w:i/>
          <w:iCs/>
          <w:lang w:val="en-US"/>
        </w:rPr>
        <w:t>source:</w:t>
      </w:r>
    </w:p>
    <w:p w14:paraId="590A36CF" w14:textId="77777777" w:rsidR="004E4FEA" w:rsidRPr="00DD7CD9" w:rsidRDefault="004E4FEA" w:rsidP="004E4FEA">
      <w:pPr>
        <w:rPr>
          <w:i/>
          <w:iCs/>
          <w:lang w:val="en-US"/>
        </w:rPr>
      </w:pPr>
      <w:r w:rsidRPr="00DD7CD9">
        <w:rPr>
          <w:i/>
          <w:iCs/>
          <w:lang w:val="en-US"/>
        </w:rPr>
        <w:t>"O'zkimyosanoat" aksiyadorlik jamiyati</w:t>
      </w:r>
    </w:p>
    <w:p w14:paraId="71C6122F" w14:textId="01C0B5C7" w:rsidR="004E4FEA" w:rsidRPr="00DD7CD9" w:rsidRDefault="004E4FEA" w:rsidP="004E4FEA">
      <w:pPr>
        <w:rPr>
          <w:i/>
          <w:iCs/>
          <w:lang w:val="ru-RU"/>
        </w:rPr>
      </w:pPr>
      <w:r w:rsidRPr="00DD7CD9">
        <w:rPr>
          <w:i/>
          <w:iCs/>
          <w:lang w:val="ru-RU"/>
        </w:rPr>
        <w:t>https://new.uzkimyosanoat.uz/oz/corporate/announcement/ustav-fondini-kamaytirish</w:t>
      </w:r>
    </w:p>
    <w:p w14:paraId="36856441" w14:textId="77777777" w:rsidR="00A048F3" w:rsidRPr="004D4932" w:rsidRDefault="00A048F3" w:rsidP="00A048F3">
      <w:pPr>
        <w:jc w:val="both"/>
        <w:rPr>
          <w:sz w:val="28"/>
          <w:szCs w:val="28"/>
          <w:lang w:val="ru-RU"/>
        </w:rPr>
      </w:pPr>
    </w:p>
    <w:sectPr w:rsidR="00A048F3" w:rsidRPr="004D4932" w:rsidSect="00A048F3">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BFF639" w14:textId="77777777" w:rsidR="00720C39" w:rsidRDefault="00720C39">
      <w:r>
        <w:separator/>
      </w:r>
    </w:p>
  </w:endnote>
  <w:endnote w:type="continuationSeparator" w:id="0">
    <w:p w14:paraId="1266C7F9" w14:textId="77777777" w:rsidR="00720C39" w:rsidRDefault="00720C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0BE23F" w14:textId="77777777" w:rsidR="00720C39" w:rsidRDefault="00720C39">
      <w:r>
        <w:separator/>
      </w:r>
    </w:p>
  </w:footnote>
  <w:footnote w:type="continuationSeparator" w:id="0">
    <w:p w14:paraId="5FEDE1F3" w14:textId="77777777" w:rsidR="00720C39" w:rsidRDefault="00720C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doNotTrackMove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F0059"/>
    <w:rsid w:val="000021BA"/>
    <w:rsid w:val="00023771"/>
    <w:rsid w:val="00047624"/>
    <w:rsid w:val="000F0059"/>
    <w:rsid w:val="001049AC"/>
    <w:rsid w:val="0013712E"/>
    <w:rsid w:val="001449FF"/>
    <w:rsid w:val="0017431F"/>
    <w:rsid w:val="001E0800"/>
    <w:rsid w:val="001F1BC3"/>
    <w:rsid w:val="0022053D"/>
    <w:rsid w:val="00223504"/>
    <w:rsid w:val="00274D4D"/>
    <w:rsid w:val="002A6CB9"/>
    <w:rsid w:val="002F552E"/>
    <w:rsid w:val="002F623F"/>
    <w:rsid w:val="00305427"/>
    <w:rsid w:val="00307B15"/>
    <w:rsid w:val="00337264"/>
    <w:rsid w:val="00366511"/>
    <w:rsid w:val="003B628F"/>
    <w:rsid w:val="003C4F9F"/>
    <w:rsid w:val="00401941"/>
    <w:rsid w:val="00427332"/>
    <w:rsid w:val="00431D3E"/>
    <w:rsid w:val="004530E6"/>
    <w:rsid w:val="00477279"/>
    <w:rsid w:val="004A008E"/>
    <w:rsid w:val="004B4938"/>
    <w:rsid w:val="004C52CF"/>
    <w:rsid w:val="004D0E3C"/>
    <w:rsid w:val="004D4932"/>
    <w:rsid w:val="004E4FEA"/>
    <w:rsid w:val="004F1DA7"/>
    <w:rsid w:val="00503C22"/>
    <w:rsid w:val="00510626"/>
    <w:rsid w:val="005454A7"/>
    <w:rsid w:val="005507B7"/>
    <w:rsid w:val="00552D0F"/>
    <w:rsid w:val="00557F51"/>
    <w:rsid w:val="00580739"/>
    <w:rsid w:val="00580929"/>
    <w:rsid w:val="005B1098"/>
    <w:rsid w:val="005F50ED"/>
    <w:rsid w:val="005F53AA"/>
    <w:rsid w:val="00692873"/>
    <w:rsid w:val="006D67C6"/>
    <w:rsid w:val="006E5012"/>
    <w:rsid w:val="00720C39"/>
    <w:rsid w:val="007800D0"/>
    <w:rsid w:val="007B6037"/>
    <w:rsid w:val="00892793"/>
    <w:rsid w:val="008A19F5"/>
    <w:rsid w:val="008A3BE8"/>
    <w:rsid w:val="008B40C8"/>
    <w:rsid w:val="008E41E5"/>
    <w:rsid w:val="00916017"/>
    <w:rsid w:val="00980152"/>
    <w:rsid w:val="0098174F"/>
    <w:rsid w:val="00A048F3"/>
    <w:rsid w:val="00A47700"/>
    <w:rsid w:val="00A82F64"/>
    <w:rsid w:val="00AB0336"/>
    <w:rsid w:val="00AC3523"/>
    <w:rsid w:val="00AD52D5"/>
    <w:rsid w:val="00AE3C1D"/>
    <w:rsid w:val="00AE6375"/>
    <w:rsid w:val="00B0128B"/>
    <w:rsid w:val="00B43189"/>
    <w:rsid w:val="00B74739"/>
    <w:rsid w:val="00B75829"/>
    <w:rsid w:val="00B9495C"/>
    <w:rsid w:val="00C353E4"/>
    <w:rsid w:val="00CB2ADB"/>
    <w:rsid w:val="00CC444E"/>
    <w:rsid w:val="00CC7CB1"/>
    <w:rsid w:val="00CE01AB"/>
    <w:rsid w:val="00CE0864"/>
    <w:rsid w:val="00CE3D5D"/>
    <w:rsid w:val="00D122E1"/>
    <w:rsid w:val="00D174AA"/>
    <w:rsid w:val="00D4521D"/>
    <w:rsid w:val="00DA243A"/>
    <w:rsid w:val="00DB363B"/>
    <w:rsid w:val="00DD7CD9"/>
    <w:rsid w:val="00E254A9"/>
    <w:rsid w:val="00E72F14"/>
    <w:rsid w:val="00EB414A"/>
    <w:rsid w:val="00EB7891"/>
    <w:rsid w:val="00EC1B4E"/>
    <w:rsid w:val="00F15611"/>
    <w:rsid w:val="00F41FAF"/>
    <w:rsid w:val="00F81862"/>
    <w:rsid w:val="00FD317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CA8992C"/>
  <w15:docId w15:val="{D1F8A03A-2474-4762-99E7-1E6C7B497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495C"/>
    <w:rPr>
      <w:sz w:val="24"/>
      <w:szCs w:val="24"/>
      <w:lang w:val="de-DE" w:eastAsia="de-D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0F0059"/>
    <w:pPr>
      <w:tabs>
        <w:tab w:val="center" w:pos="4536"/>
        <w:tab w:val="right" w:pos="9072"/>
      </w:tabs>
    </w:pPr>
  </w:style>
  <w:style w:type="character" w:customStyle="1" w:styleId="a4">
    <w:name w:val="Верхний колонтитул Знак"/>
    <w:link w:val="a3"/>
    <w:uiPriority w:val="99"/>
    <w:semiHidden/>
    <w:locked/>
    <w:rsid w:val="00047624"/>
    <w:rPr>
      <w:sz w:val="24"/>
      <w:szCs w:val="24"/>
    </w:rPr>
  </w:style>
  <w:style w:type="paragraph" w:styleId="a5">
    <w:name w:val="footer"/>
    <w:basedOn w:val="a"/>
    <w:link w:val="a6"/>
    <w:uiPriority w:val="99"/>
    <w:rsid w:val="000F0059"/>
    <w:pPr>
      <w:tabs>
        <w:tab w:val="center" w:pos="4536"/>
        <w:tab w:val="right" w:pos="9072"/>
      </w:tabs>
    </w:pPr>
  </w:style>
  <w:style w:type="character" w:customStyle="1" w:styleId="a6">
    <w:name w:val="Нижний колонтитул Знак"/>
    <w:link w:val="a5"/>
    <w:uiPriority w:val="99"/>
    <w:semiHidden/>
    <w:locked/>
    <w:rsid w:val="00047624"/>
    <w:rPr>
      <w:sz w:val="24"/>
      <w:szCs w:val="24"/>
    </w:rPr>
  </w:style>
  <w:style w:type="table" w:styleId="a7">
    <w:name w:val="Table Grid"/>
    <w:basedOn w:val="a1"/>
    <w:uiPriority w:val="99"/>
    <w:rsid w:val="000F00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age number"/>
    <w:basedOn w:val="a0"/>
    <w:uiPriority w:val="99"/>
    <w:rsid w:val="00F156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9108273">
      <w:bodyDiv w:val="1"/>
      <w:marLeft w:val="0"/>
      <w:marRight w:val="0"/>
      <w:marTop w:val="0"/>
      <w:marBottom w:val="0"/>
      <w:divBdr>
        <w:top w:val="none" w:sz="0" w:space="0" w:color="auto"/>
        <w:left w:val="none" w:sz="0" w:space="0" w:color="auto"/>
        <w:bottom w:val="none" w:sz="0" w:space="0" w:color="auto"/>
        <w:right w:val="none" w:sz="0" w:space="0" w:color="auto"/>
      </w:divBdr>
      <w:divsChild>
        <w:div w:id="974289014">
          <w:marLeft w:val="0"/>
          <w:marRight w:val="0"/>
          <w:marTop w:val="0"/>
          <w:marBottom w:val="0"/>
          <w:divBdr>
            <w:top w:val="none" w:sz="0" w:space="0" w:color="auto"/>
            <w:left w:val="none" w:sz="0" w:space="0" w:color="auto"/>
            <w:bottom w:val="none" w:sz="0" w:space="0" w:color="auto"/>
            <w:right w:val="none" w:sz="0" w:space="0" w:color="auto"/>
          </w:divBdr>
          <w:divsChild>
            <w:div w:id="187703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 Id="rId8" Type="http://schemas.openxmlformats.org/officeDocument/2006/relationships/image" Target="media/image_rId8_document.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232</TotalTime>
  <Pages>1</Pages>
  <Words>12</Words>
  <Characters>75</Characters>
  <Application>Microsoft Office Word</Application>
  <DocSecurity>0</DocSecurity>
  <Lines>1</Lines>
  <Paragraphs>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RVA</dc:creator>
  <cp:keywords/>
  <dc:description/>
  <cp:lastModifiedBy>user-240</cp:lastModifiedBy>
  <cp:revision>49</cp:revision>
  <dcterms:created xsi:type="dcterms:W3CDTF">2013-11-22T15:19:00Z</dcterms:created>
  <dcterms:modified xsi:type="dcterms:W3CDTF">2024-11-12T19:21:00Z</dcterms:modified>
</cp:coreProperties>
</file>