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14-iyun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Qimmatli qog‘ozlar chiqarilishini amalga oshmagan deb topish тo‘g‘risida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O‘zbekiston Respublikasi Toshkent shahri Navoiy ko‘chasi, 38-uy manzilida joylashgan “O‘zkimyosanoat” AJ ma’lum qiladiki, “O‘zkimyosanoat” AJ aksiyalar qo‘shimcha chiqarilishi to‘g‘risidagi qaror asosida chiqarilgan aksiyalar (ro‘yxatga olish raqami P0315-15 22.02.2022-yil) toʻliq 100 foiz yoki 330 226 032 dona oddiy egasining nomi yozilgan hujjatsiz aksiyalar joylashtirilmadi.</w:t>
            </w:r>
          </w:p>
          <w:p>
            <w:pPr/>
            <w:r>
              <w:rPr/>
              <w:t xml:space="preserve">Chiqarilgan aksiyalar 100 foiz joylashtirilmaganligi sababli (ro‘yxat raqami R0315-15 22.02.2022-yil) “O‘zkimyosanoat” aksiyadorlik jamiyati tomonidan mablag‘lar qaytarilmaydi.</w:t>
            </w:r>
          </w:p>
          <w:p>
            <w:pPr/>
            <w:r>
              <w:rPr/>
              <w:t xml:space="preserve">Qimmatli qog‘ozlar bozorini tartibga solish bo‘yicha vakolatli davlat organining 2022-yil 10-iyundagi 07/46-01-02/048-son qarori bilan “O‘zkimyosanoat” aksiyadorlik jamiyatining 330 226 032 dona oddiy egasining nomi yozilgan hujjatsiz aksiyalar qo‘shimcha chiqarilishi (ro‘yxatga olish raqami P0315-15 22.02.2022-yil) amalga oshmagan deb topildi.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https://new.uzkimyosanoat.uz/oz/corporate/announcement/invalid-papers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