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2013-yil 29-avgust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Toshkent kimyo texnologiya ilmiy-tadqiqot instituti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 w:w="150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Korxona haqida qisqa ma'lumot</w:t>
                  </w:r>
                </w:p>
              </w:tc>
            </w:tr>
            <w:tr>
              <w:trPr/>
              <w:tc>
                <w:tcPr>
                  <w:tcW w:w="15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Pochta manzili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111116, O'zbekiston Respublikasi, Toshkent viloyati, Zangiota tumani, Sho'ro-Bozor p/b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Korxona rahbari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Jalilov Abdulahad Turabovich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Telefon, faks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(+99871) 1992243</w:t>
                  </w:r>
                  <w:br/>
                  <w:r>
                    <w:rPr/>
                    <w:t xml:space="preserve">            (+99871) 9657716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Veb sayt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Elektronnыy adres (E-mail)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gup_tniixt@mail.ru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Tarmoq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Sanoat-tajriba ishlab chiqarish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Yuridik maqomi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Davlat unitar korxona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Ishchilar soni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42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Marketingga oid ma'lumot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Ishlab chiqariladigan mahsulotlar va ko'rsatiladigan xizmatlarning asosiy turlari asosiy turlari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Gidrogellar, poliuretanlar, sintetika kauchugi, yuqori sifatli kleylar, yuvish vositalari, sellyuloza, kraxmal va boshqa mateiriallar texnologiyalarni ishlab chiqish va o'zlashtirish,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Asosiy xom ashyo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Kime birikmalari, polimerlar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Toshkent kimyo texnologiya ilmiy-tadqiqot instituti O'zbekiston FA mexanika institutining bir bo'limi negizida tashkil topgan. 1992 yil yanvar oyida u alohida ilmiy-tadqiqot institutiga aylantirilib, yuridik shaxs maqomi va Toshkent kimyo texnologiya ilmiy-tadqiqot instituti nomiga ega bo'ldi.</w:t>
            </w:r>
          </w:p>
          <w:p>
            <w:pPr>
              <w:jc w:val="start"/>
            </w:pPr>
            <w:r>
              <w:rPr/>
              <w:t xml:space="preserve">O'tgan yillar davomida bu ilmiy muassasa yuqori intellektual zahira, moddiy-texnik baza, ilmiy jihoz va anjomlarga ega, kimyo texnologiyalarni rivoji bilan bog'liq muhim va yirik ilmiy vazifalarni yecha oladigan jamoaga aylandi.</w:t>
            </w:r>
          </w:p>
          <w:p>
            <w:pPr>
              <w:jc w:val="start"/>
            </w:pPr>
            <w:r>
              <w:rPr/>
              <w:t xml:space="preserve">Asosiy e'tibor mahalliy xom ashyo negizida organik va polimer birikmalar, ulardan olinadigan mahsulotlarni ishlab chiqarish masalalariga qaratiladi.</w:t>
            </w:r>
          </w:p>
          <w:p>
            <w:pPr>
              <w:jc w:val="start"/>
            </w:pPr>
            <w:r>
              <w:rPr/>
              <w:t xml:space="preserve">Ayni paytda istiqbolli polimer materiallarni yaratish borasida tadqiqotlar olib borilmoqda. Bular sirasiga nanokompozit polimer materiallar, karbon plastigi, gidrogellar, oleogellar va boshqalar kiradi.</w:t>
            </w:r>
          </w:p>
          <w:p>
            <w:pPr>
              <w:jc w:val="start"/>
            </w:pPr>
            <w:r>
              <w:rPr/>
              <w:t xml:space="preserve">Alohida e'tiborr “kichik kimyo” asosini tashkil etadigan yangi samarali ingibitorlar, antipirenlar, barqarorlashtiruvchi birikmalar kabi materiallar ishlab chiqarilishini tashkil etishga beriladi.</w:t>
            </w:r>
          </w:p>
          <w:p>
            <w:pPr>
              <w:jc w:val="start"/>
            </w:pPr>
            <w:r>
              <w:rPr/>
              <w:t xml:space="preserve">Polikarbonatlar, sintetika kauchugi, poliuretanlar va boshqa polimer materiallar, shuningdek polimerlar uchun bo'eqlar, qo'shilmalar ishlab chiqarish bo'yicha tadqiqotlar olib borilmoqda</w:t>
            </w:r>
          </w:p>
          <w:p>
            <w:pPr/>
            <w:r>
              <w:rPr/>
              <w:t xml:space="preserve">Bugun Toshkent kimyo texnologiya ilmiy-tadqiqot instituti jamoasi uning oldida turgan kimyo fani va texnologiyasining eng muhim va ustuvor vazifalarini yechish ustida butun kuch-g'ayrati bilan ishlamoqda.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https://new.uzkimyosanoat.uz/oz/company/enterprise/research/tsricht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