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28,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"Uzkimyosanoat Cup" Has Been Awarded to Its Winners!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Sports are the foundation of a healthy lifestyle. Physical activity not only strengthens health but also boosts team spirit, fosters unity, and builds solidarity. The "Uzkimyosanoat Cup" championship was organized with exactly this purpose in mind.</w:t>
            </w:r>
          </w:p>
          <w:p>
            <w:pPr>
              <w:jc w:val="both"/>
            </w:pPr>
            <w:r>
              <w:rPr/>
              <w:t xml:space="preserve">It is worth noting that each day of the tournament was filled with intense and exciting matches, showcasing fierce and uncompromising competition.</w:t>
            </w:r>
          </w:p>
          <w:p>
            <w:pPr>
              <w:jc w:val="both"/>
            </w:pPr>
            <w:r>
              <w:rPr/>
              <w:t xml:space="preserve">Today, a festive awards ceremony was held at the Tashkent branch of the Russian Chemical-Technological University (RCTU) to honor the winners of the championship.</w:t>
            </w:r>
          </w:p>
          <w:p>
            <w:pPr>
              <w:jc w:val="both"/>
            </w:pPr>
            <w:r>
              <w:rPr/>
              <w:t xml:space="preserve">The First Deputy Chairman of the Board, Yevgeniy Korzhikov, participated in the event, congratulating the winners and prizewinners. He emphasized the importance of such tournaments in strengthening teamwork and promoting a healthy lifestyle.</w:t>
            </w:r>
          </w:p>
          <w:p>
            <w:pPr>
              <w:jc w:val="both"/>
            </w:pPr>
            <w:r>
              <w:rPr/>
              <w:t xml:space="preserve">The winning teams and active participants were awarded commemorative gifts, diplomas, and cash prizes.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Press Service of “Uzkimyosanoat”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https://new.uzkimyosanoat.uz/en/press/news/the-uzkimyosanoat-cup-has-been-awarded-to-its-winners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