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26, 2019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(26.06.2019)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Салимов Умиджон Закирович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Юнусов Жаҳонгир Баҳодирович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Абидов Бадриддин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24.06.2019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Е.А.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15.03.2019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А.Х.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Навои,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https://new.uzkimyosanoat.uz/en/corporate/disclosure/affiliates/affiliates-20190626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