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22,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Internal audit service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S/n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Full 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Position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Alimova Zilia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Head of the Internal Audit Service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Abdurazakov Alisher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Auditor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https://new.uzkimyosanoat.uz/en/corporate/control-bodies/audit-service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