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July 22, 2025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Department of industrial safety, emergency situations and labor protection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https://new.uzkimyosanoat.uz/en/company/department/sanoat-xavfsizligi-favqulodda-vaziyatlar-va-mehnat-muhofazasi-bolimi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